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lang w:val="en-US" w:eastAsia="zh-CN"/>
        </w:rPr>
      </w:pPr>
    </w:p>
    <w:p>
      <w:pPr>
        <w:spacing w:line="560" w:lineRule="exact"/>
        <w:jc w:val="center"/>
        <w:rPr>
          <w:rFonts w:hint="eastAsia" w:ascii="宋体" w:hAnsi="宋体"/>
          <w:b/>
          <w:sz w:val="44"/>
          <w:szCs w:val="44"/>
          <w:lang w:val="en-US" w:eastAsia="zh-CN"/>
        </w:rPr>
      </w:pPr>
    </w:p>
    <w:p>
      <w:pPr>
        <w:spacing w:line="560" w:lineRule="exact"/>
        <w:jc w:val="center"/>
        <w:rPr>
          <w:rFonts w:hint="eastAsia" w:ascii="宋体" w:hAnsi="宋体"/>
          <w:b/>
          <w:sz w:val="44"/>
          <w:szCs w:val="44"/>
          <w:lang w:val="en-US" w:eastAsia="zh-CN"/>
        </w:rPr>
      </w:pPr>
    </w:p>
    <w:p>
      <w:pPr>
        <w:spacing w:line="560" w:lineRule="exact"/>
        <w:jc w:val="center"/>
        <w:rPr>
          <w:rFonts w:hint="eastAsia" w:ascii="仿宋_GB2312" w:hAnsi="仿宋_GB2312" w:eastAsia="仿宋_GB2312" w:cs="仿宋_GB2312"/>
          <w:b/>
          <w:sz w:val="44"/>
          <w:szCs w:val="44"/>
          <w:lang w:val="en-US" w:eastAsia="zh-CN"/>
        </w:rPr>
      </w:pPr>
      <w:bookmarkStart w:id="0" w:name="_GoBack"/>
      <w:bookmarkEnd w:id="0"/>
    </w:p>
    <w:p>
      <w:pPr>
        <w:spacing w:line="600" w:lineRule="auto"/>
        <w:jc w:val="center"/>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蚌埠城信建材科技有限公司沥青混凝土</w:t>
      </w:r>
    </w:p>
    <w:p>
      <w:pPr>
        <w:spacing w:line="600" w:lineRule="auto"/>
        <w:jc w:val="center"/>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供应商征集申请文件</w:t>
      </w:r>
    </w:p>
    <w:p>
      <w:pPr>
        <w:spacing w:line="1000" w:lineRule="exact"/>
        <w:jc w:val="center"/>
        <w:rPr>
          <w:rFonts w:ascii="宋体" w:hAnsi="宋体"/>
          <w:b/>
          <w:bCs/>
          <w:sz w:val="32"/>
          <w:szCs w:val="32"/>
        </w:rPr>
      </w:pPr>
    </w:p>
    <w:p>
      <w:pPr>
        <w:spacing w:line="1100" w:lineRule="exact"/>
        <w:rPr>
          <w:rFonts w:ascii="宋体" w:hAnsi="宋体"/>
          <w:b/>
          <w:bCs/>
          <w:sz w:val="32"/>
          <w:szCs w:val="32"/>
        </w:rPr>
      </w:pPr>
    </w:p>
    <w:p>
      <w:pPr>
        <w:pStyle w:val="2"/>
        <w:rPr>
          <w:rFonts w:ascii="宋体" w:hAnsi="宋体"/>
          <w:b/>
          <w:bCs/>
          <w:sz w:val="32"/>
          <w:szCs w:val="32"/>
        </w:rPr>
      </w:pPr>
    </w:p>
    <w:p>
      <w:pPr>
        <w:pStyle w:val="2"/>
        <w:rPr>
          <w:rFonts w:ascii="宋体" w:hAnsi="宋体"/>
          <w:b/>
          <w:bCs/>
          <w:sz w:val="32"/>
          <w:szCs w:val="32"/>
        </w:rPr>
      </w:pPr>
    </w:p>
    <w:p>
      <w:pPr>
        <w:pStyle w:val="2"/>
      </w:pPr>
    </w:p>
    <w:p>
      <w:pPr>
        <w:pStyle w:val="2"/>
      </w:pPr>
    </w:p>
    <w:p>
      <w:pPr>
        <w:pStyle w:val="2"/>
      </w:pPr>
    </w:p>
    <w:p>
      <w:pPr>
        <w:pStyle w:val="2"/>
      </w:pPr>
    </w:p>
    <w:p>
      <w:pPr>
        <w:pStyle w:val="2"/>
        <w:spacing w:line="480" w:lineRule="auto"/>
      </w:pPr>
    </w:p>
    <w:p>
      <w:pPr>
        <w:spacing w:line="480" w:lineRule="auto"/>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申请单位:</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(公章)</w:t>
      </w:r>
    </w:p>
    <w:p>
      <w:pPr>
        <w:spacing w:line="480" w:lineRule="auto"/>
        <w:ind w:firstLine="640"/>
        <w:jc w:val="center"/>
        <w:rPr>
          <w:rFonts w:hint="eastAsia" w:ascii="仿宋_GB2312" w:hAnsi="仿宋_GB2312" w:eastAsia="仿宋_GB2312" w:cs="仿宋_GB2312"/>
          <w:bCs/>
          <w:sz w:val="32"/>
          <w:szCs w:val="32"/>
        </w:rPr>
      </w:pPr>
      <w:r>
        <w:rPr>
          <w:rFonts w:hint="eastAsia" w:ascii="仿宋_GB2312" w:hAnsi="仿宋_GB2312" w:eastAsia="仿宋_GB2312" w:cs="仿宋_GB2312"/>
          <w:bCs/>
          <w:spacing w:val="40"/>
          <w:kern w:val="0"/>
          <w:sz w:val="32"/>
          <w:szCs w:val="32"/>
          <w:fitText w:val="1920" w:id="1970493633"/>
        </w:rPr>
        <w:t>法定代表</w:t>
      </w:r>
      <w:r>
        <w:rPr>
          <w:rFonts w:hint="eastAsia" w:ascii="仿宋_GB2312" w:hAnsi="仿宋_GB2312" w:eastAsia="仿宋_GB2312" w:cs="仿宋_GB2312"/>
          <w:bCs/>
          <w:spacing w:val="0"/>
          <w:kern w:val="0"/>
          <w:sz w:val="32"/>
          <w:szCs w:val="32"/>
          <w:fitText w:val="1920" w:id="1970493633"/>
        </w:rPr>
        <w:t>人</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(签字或盖章)</w:t>
      </w:r>
    </w:p>
    <w:p>
      <w:pPr>
        <w:spacing w:line="480" w:lineRule="auto"/>
        <w:ind w:firstLine="1920" w:firstLineChars="6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期：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年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月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日</w:t>
      </w:r>
    </w:p>
    <w:p>
      <w:pPr>
        <w:spacing w:line="480" w:lineRule="auto"/>
        <w:jc w:val="center"/>
        <w:rPr>
          <w:rFonts w:hint="eastAsia" w:ascii="仿宋_GB2312" w:hAnsi="仿宋_GB2312" w:eastAsia="仿宋_GB2312" w:cs="仿宋_GB2312"/>
          <w:b/>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sz w:val="32"/>
          <w:szCs w:val="32"/>
        </w:rPr>
        <w:br w:type="page"/>
      </w:r>
    </w:p>
    <w:tbl>
      <w:tblPr>
        <w:tblStyle w:val="7"/>
        <w:tblpPr w:leftFromText="180" w:rightFromText="180" w:vertAnchor="text" w:horzAnchor="page" w:tblpXSpec="center" w:tblpY="487"/>
        <w:tblOverlap w:val="never"/>
        <w:tblW w:w="10739" w:type="dxa"/>
        <w:jc w:val="center"/>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65"/>
        <w:gridCol w:w="1140"/>
        <w:gridCol w:w="1871"/>
        <w:gridCol w:w="1324"/>
        <w:gridCol w:w="1505"/>
        <w:gridCol w:w="2434"/>
      </w:tblGrid>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atLeast"/>
          <w:jc w:val="center"/>
        </w:trPr>
        <w:tc>
          <w:tcPr>
            <w:tcW w:w="2465" w:type="dxa"/>
            <w:tcBorders>
              <w:top w:val="double" w:color="auto" w:sz="4" w:space="0"/>
              <w:left w:val="double" w:color="auto" w:sz="4"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供应商名称</w:t>
            </w:r>
          </w:p>
        </w:tc>
        <w:tc>
          <w:tcPr>
            <w:tcW w:w="8274" w:type="dxa"/>
            <w:gridSpan w:val="5"/>
            <w:tcBorders>
              <w:top w:val="double" w:color="auto" w:sz="4" w:space="0"/>
              <w:left w:val="nil"/>
              <w:bottom w:val="single" w:color="auto" w:sz="6" w:space="0"/>
              <w:right w:val="double" w:color="auto" w:sz="4"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6" w:hRule="atLeast"/>
          <w:jc w:val="center"/>
        </w:trPr>
        <w:tc>
          <w:tcPr>
            <w:tcW w:w="2465" w:type="dxa"/>
            <w:tcBorders>
              <w:top w:val="nil"/>
              <w:left w:val="double" w:color="auto" w:sz="4"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注册地址</w:t>
            </w:r>
          </w:p>
        </w:tc>
        <w:tc>
          <w:tcPr>
            <w:tcW w:w="433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lang w:val="en-US" w:eastAsia="zh-CN"/>
              </w:rPr>
            </w:pPr>
            <w:r>
              <w:rPr>
                <w:rFonts w:hint="eastAsia" w:ascii="宋体" w:hAnsi="宋体" w:cs="宋体"/>
                <w:color w:val="333333"/>
                <w:sz w:val="24"/>
                <w:szCs w:val="24"/>
                <w:lang w:val="en-US" w:eastAsia="zh-CN"/>
              </w:rPr>
              <w:t>（营业执照载明地址）</w:t>
            </w:r>
          </w:p>
        </w:tc>
        <w:tc>
          <w:tcPr>
            <w:tcW w:w="15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邮政编码</w:t>
            </w:r>
          </w:p>
        </w:tc>
        <w:tc>
          <w:tcPr>
            <w:tcW w:w="2434" w:type="dxa"/>
            <w:tcBorders>
              <w:top w:val="nil"/>
              <w:left w:val="nil"/>
              <w:bottom w:val="single" w:color="auto" w:sz="6" w:space="0"/>
              <w:right w:val="double" w:color="auto" w:sz="4"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6" w:hRule="atLeast"/>
          <w:jc w:val="center"/>
        </w:trPr>
        <w:tc>
          <w:tcPr>
            <w:tcW w:w="2465" w:type="dxa"/>
            <w:vMerge w:val="restart"/>
            <w:tcBorders>
              <w:top w:val="nil"/>
              <w:left w:val="double" w:color="auto" w:sz="4"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联系方式</w:t>
            </w:r>
          </w:p>
        </w:tc>
        <w:tc>
          <w:tcPr>
            <w:tcW w:w="11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联系人</w:t>
            </w:r>
          </w:p>
        </w:tc>
        <w:tc>
          <w:tcPr>
            <w:tcW w:w="319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c>
          <w:tcPr>
            <w:tcW w:w="15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联系电话</w:t>
            </w:r>
          </w:p>
        </w:tc>
        <w:tc>
          <w:tcPr>
            <w:tcW w:w="2434" w:type="dxa"/>
            <w:tcBorders>
              <w:top w:val="nil"/>
              <w:left w:val="nil"/>
              <w:bottom w:val="single" w:color="auto" w:sz="6" w:space="0"/>
              <w:right w:val="double" w:color="auto" w:sz="4"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6" w:hRule="atLeast"/>
          <w:jc w:val="center"/>
        </w:trPr>
        <w:tc>
          <w:tcPr>
            <w:tcW w:w="2465" w:type="dxa"/>
            <w:vMerge w:val="continue"/>
            <w:tcBorders>
              <w:top w:val="nil"/>
              <w:left w:val="double" w:color="auto" w:sz="4" w:space="0"/>
              <w:bottom w:val="single" w:color="auto" w:sz="6" w:space="0"/>
              <w:right w:val="single" w:color="auto" w:sz="6" w:space="0"/>
            </w:tcBorders>
            <w:shd w:val="clear" w:color="auto" w:fill="auto"/>
            <w:tcMar>
              <w:left w:w="105" w:type="dxa"/>
              <w:right w:w="105" w:type="dxa"/>
            </w:tcMar>
            <w:vAlign w:val="center"/>
          </w:tcPr>
          <w:p>
            <w:pPr>
              <w:rPr>
                <w:rFonts w:hint="eastAsia" w:ascii="宋体" w:hAnsi="宋体" w:eastAsia="宋体" w:cs="宋体"/>
                <w:color w:val="333333"/>
                <w:sz w:val="24"/>
                <w:szCs w:val="24"/>
              </w:rPr>
            </w:pPr>
          </w:p>
        </w:tc>
        <w:tc>
          <w:tcPr>
            <w:tcW w:w="11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传   真</w:t>
            </w:r>
          </w:p>
        </w:tc>
        <w:tc>
          <w:tcPr>
            <w:tcW w:w="319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c>
          <w:tcPr>
            <w:tcW w:w="15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网址/邮箱</w:t>
            </w:r>
          </w:p>
        </w:tc>
        <w:tc>
          <w:tcPr>
            <w:tcW w:w="2434" w:type="dxa"/>
            <w:tcBorders>
              <w:top w:val="nil"/>
              <w:left w:val="nil"/>
              <w:bottom w:val="single" w:color="auto" w:sz="6" w:space="0"/>
              <w:right w:val="double" w:color="auto" w:sz="4"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6" w:hRule="atLeast"/>
          <w:jc w:val="center"/>
        </w:trPr>
        <w:tc>
          <w:tcPr>
            <w:tcW w:w="2465" w:type="dxa"/>
            <w:tcBorders>
              <w:top w:val="nil"/>
              <w:left w:val="double" w:color="auto" w:sz="4"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lang w:eastAsia="zh-CN"/>
              </w:rPr>
            </w:pPr>
            <w:r>
              <w:rPr>
                <w:rFonts w:hint="eastAsia" w:ascii="宋体" w:hAnsi="宋体" w:cs="宋体"/>
                <w:color w:val="434343"/>
                <w:sz w:val="24"/>
                <w:szCs w:val="24"/>
                <w:lang w:eastAsia="zh-CN"/>
              </w:rPr>
              <w:t>申请供应商类别</w:t>
            </w:r>
          </w:p>
        </w:tc>
        <w:tc>
          <w:tcPr>
            <w:tcW w:w="8274" w:type="dxa"/>
            <w:gridSpan w:val="5"/>
            <w:tcBorders>
              <w:top w:val="nil"/>
              <w:left w:val="nil"/>
              <w:bottom w:val="single" w:color="auto" w:sz="6" w:space="0"/>
              <w:right w:val="double" w:color="auto" w:sz="4"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lang w:val="en-US" w:eastAsia="zh-CN"/>
              </w:rPr>
            </w:pPr>
            <w:r>
              <w:rPr>
                <w:rFonts w:hint="eastAsia" w:ascii="宋体" w:hAnsi="宋体" w:cs="宋体"/>
                <w:color w:val="333333"/>
                <w:sz w:val="24"/>
                <w:szCs w:val="24"/>
                <w:lang w:val="en-US" w:eastAsia="zh-CN"/>
              </w:rPr>
              <w:t xml:space="preserve">沥青混凝土      </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6" w:hRule="atLeast"/>
          <w:jc w:val="center"/>
        </w:trPr>
        <w:tc>
          <w:tcPr>
            <w:tcW w:w="2465" w:type="dxa"/>
            <w:tcBorders>
              <w:top w:val="nil"/>
              <w:left w:val="double" w:color="auto" w:sz="4"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法定代表人</w:t>
            </w:r>
          </w:p>
        </w:tc>
        <w:tc>
          <w:tcPr>
            <w:tcW w:w="11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姓名</w:t>
            </w:r>
          </w:p>
        </w:tc>
        <w:tc>
          <w:tcPr>
            <w:tcW w:w="319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c>
          <w:tcPr>
            <w:tcW w:w="15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电话</w:t>
            </w:r>
          </w:p>
        </w:tc>
        <w:tc>
          <w:tcPr>
            <w:tcW w:w="2434" w:type="dxa"/>
            <w:tcBorders>
              <w:top w:val="nil"/>
              <w:left w:val="nil"/>
              <w:bottom w:val="single" w:color="auto" w:sz="6" w:space="0"/>
              <w:right w:val="double" w:color="auto" w:sz="4"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6" w:hRule="atLeast"/>
          <w:jc w:val="center"/>
        </w:trPr>
        <w:tc>
          <w:tcPr>
            <w:tcW w:w="2465" w:type="dxa"/>
            <w:tcBorders>
              <w:top w:val="nil"/>
              <w:left w:val="double" w:color="auto" w:sz="4"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cs="宋体"/>
                <w:color w:val="434343"/>
                <w:sz w:val="24"/>
                <w:szCs w:val="24"/>
                <w:lang w:eastAsia="zh-CN"/>
              </w:rPr>
              <w:t>申请联系人</w:t>
            </w:r>
          </w:p>
        </w:tc>
        <w:tc>
          <w:tcPr>
            <w:tcW w:w="11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姓名</w:t>
            </w:r>
          </w:p>
        </w:tc>
        <w:tc>
          <w:tcPr>
            <w:tcW w:w="319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c>
          <w:tcPr>
            <w:tcW w:w="15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rPr>
            </w:pPr>
            <w:r>
              <w:rPr>
                <w:rFonts w:hint="eastAsia" w:ascii="宋体" w:hAnsi="宋体" w:eastAsia="宋体" w:cs="宋体"/>
                <w:color w:val="434343"/>
                <w:sz w:val="24"/>
                <w:szCs w:val="24"/>
              </w:rPr>
              <w:t>电话</w:t>
            </w:r>
          </w:p>
        </w:tc>
        <w:tc>
          <w:tcPr>
            <w:tcW w:w="2434" w:type="dxa"/>
            <w:tcBorders>
              <w:top w:val="nil"/>
              <w:left w:val="nil"/>
              <w:bottom w:val="single" w:color="auto" w:sz="6" w:space="0"/>
              <w:right w:val="double" w:color="auto" w:sz="4"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6" w:hRule="atLeast"/>
          <w:jc w:val="center"/>
        </w:trPr>
        <w:tc>
          <w:tcPr>
            <w:tcW w:w="2465" w:type="dxa"/>
            <w:tcBorders>
              <w:top w:val="nil"/>
              <w:left w:val="double" w:color="auto" w:sz="4"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lang w:eastAsia="zh-CN"/>
              </w:rPr>
            </w:pPr>
            <w:r>
              <w:rPr>
                <w:rFonts w:hint="eastAsia" w:ascii="宋体" w:hAnsi="宋体" w:cs="宋体"/>
                <w:color w:val="434343"/>
                <w:sz w:val="24"/>
                <w:szCs w:val="24"/>
                <w:lang w:eastAsia="zh-CN"/>
              </w:rPr>
              <w:t>业绩情况（合同名称、时间、金额）</w:t>
            </w:r>
          </w:p>
        </w:tc>
        <w:tc>
          <w:tcPr>
            <w:tcW w:w="8274" w:type="dxa"/>
            <w:gridSpan w:val="5"/>
            <w:tcBorders>
              <w:top w:val="nil"/>
              <w:left w:val="nil"/>
              <w:bottom w:val="single" w:color="auto" w:sz="6" w:space="0"/>
              <w:right w:val="double" w:color="auto" w:sz="4"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宋体" w:hAnsi="宋体" w:cs="宋体"/>
                <w:color w:val="434343"/>
                <w:sz w:val="24"/>
                <w:szCs w:val="24"/>
                <w:lang w:val="en-US" w:eastAsia="zh-CN"/>
              </w:rPr>
            </w:pPr>
            <w:r>
              <w:rPr>
                <w:rFonts w:hint="eastAsia" w:ascii="宋体" w:hAnsi="宋体" w:cs="宋体"/>
                <w:color w:val="434343"/>
                <w:sz w:val="24"/>
                <w:szCs w:val="24"/>
                <w:lang w:val="en-US" w:eastAsia="zh-CN"/>
              </w:rPr>
              <w:t>1、（与XX公司《沥青混凝土销售合同》，202X年XX月，XX万元，合同量XX/万吨）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cs="宋体"/>
                <w:color w:val="434343"/>
                <w:sz w:val="24"/>
                <w:szCs w:val="24"/>
                <w:lang w:val="en-US" w:eastAsia="zh-CN"/>
              </w:rPr>
            </w:pPr>
            <w:r>
              <w:rPr>
                <w:rFonts w:hint="eastAsia" w:ascii="宋体" w:hAnsi="宋体" w:cs="宋体"/>
                <w:color w:val="434343"/>
                <w:sz w:val="24"/>
                <w:szCs w:val="24"/>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宋体" w:hAnsi="宋体" w:cs="宋体"/>
                <w:color w:val="434343"/>
                <w:sz w:val="24"/>
                <w:szCs w:val="24"/>
                <w:lang w:val="en-US" w:eastAsia="zh-CN"/>
              </w:rPr>
            </w:pPr>
            <w:r>
              <w:rPr>
                <w:rFonts w:hint="eastAsia" w:ascii="宋体" w:hAnsi="宋体" w:cs="宋体"/>
                <w:color w:val="434343"/>
                <w:sz w:val="24"/>
                <w:szCs w:val="24"/>
                <w:lang w:val="en-US" w:eastAsia="zh-CN"/>
              </w:rPr>
              <w:t>……</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9" w:hRule="atLeast"/>
          <w:jc w:val="center"/>
        </w:trPr>
        <w:tc>
          <w:tcPr>
            <w:tcW w:w="2465" w:type="dxa"/>
            <w:tcBorders>
              <w:top w:val="nil"/>
              <w:left w:val="double" w:color="auto" w:sz="4"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lang w:eastAsia="zh-CN"/>
              </w:rPr>
            </w:pPr>
            <w:r>
              <w:rPr>
                <w:rFonts w:hint="eastAsia" w:ascii="宋体" w:hAnsi="宋体" w:cs="宋体"/>
                <w:color w:val="434343"/>
                <w:sz w:val="24"/>
                <w:szCs w:val="24"/>
                <w:lang w:eastAsia="zh-CN"/>
              </w:rPr>
              <w:t>信用情况</w:t>
            </w:r>
          </w:p>
        </w:tc>
        <w:tc>
          <w:tcPr>
            <w:tcW w:w="8274" w:type="dxa"/>
            <w:gridSpan w:val="5"/>
            <w:tcBorders>
              <w:top w:val="nil"/>
              <w:left w:val="nil"/>
              <w:bottom w:val="single" w:color="auto" w:sz="6" w:space="0"/>
              <w:right w:val="double" w:color="auto" w:sz="4"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cs="宋体"/>
                <w:color w:val="333333"/>
                <w:sz w:val="24"/>
                <w:szCs w:val="24"/>
                <w:lang w:eastAsia="zh-CN"/>
              </w:rPr>
            </w:pPr>
            <w:r>
              <w:rPr>
                <w:rFonts w:hint="eastAsia" w:ascii="宋体" w:hAnsi="宋体" w:eastAsia="宋体" w:cs="宋体"/>
                <w:color w:val="333333"/>
                <w:sz w:val="24"/>
                <w:szCs w:val="24"/>
              </w:rPr>
              <w:sym w:font="Wingdings 2" w:char="00A3"/>
            </w:r>
            <w:r>
              <w:rPr>
                <w:rFonts w:hint="eastAsia" w:ascii="宋体" w:hAnsi="宋体" w:cs="宋体"/>
                <w:color w:val="333333"/>
                <w:sz w:val="24"/>
                <w:szCs w:val="24"/>
                <w:lang w:eastAsia="zh-CN"/>
              </w:rPr>
              <w:t>正常</w:t>
            </w:r>
          </w:p>
          <w:p>
            <w:pPr>
              <w:keepNext w:val="0"/>
              <w:keepLines w:val="0"/>
              <w:widowControl/>
              <w:suppressLineNumbers w:val="0"/>
              <w:wordWrap w:val="0"/>
              <w:spacing w:before="0" w:beforeAutospacing="0" w:after="0" w:afterAutospacing="0" w:line="480" w:lineRule="atLeast"/>
              <w:ind w:left="0" w:right="0"/>
              <w:jc w:val="left"/>
              <w:rPr>
                <w:rFonts w:hint="default" w:ascii="宋体" w:hAnsi="宋体" w:eastAsia="宋体" w:cs="宋体"/>
                <w:color w:val="333333"/>
                <w:sz w:val="24"/>
                <w:szCs w:val="24"/>
                <w:u w:val="single"/>
                <w:lang w:val="en-US" w:eastAsia="zh-CN"/>
              </w:rPr>
            </w:pPr>
            <w:r>
              <w:rPr>
                <w:rFonts w:hint="eastAsia" w:ascii="宋体" w:hAnsi="宋体" w:eastAsia="宋体" w:cs="宋体"/>
                <w:color w:val="333333"/>
                <w:sz w:val="24"/>
                <w:szCs w:val="24"/>
              </w:rPr>
              <w:sym w:font="Wingdings 2" w:char="00A3"/>
            </w:r>
            <w:r>
              <w:rPr>
                <w:rFonts w:hint="eastAsia" w:ascii="宋体" w:hAnsi="宋体" w:cs="宋体"/>
                <w:color w:val="333333"/>
                <w:sz w:val="24"/>
                <w:szCs w:val="24"/>
                <w:lang w:eastAsia="zh-CN"/>
              </w:rPr>
              <w:t>异常：</w:t>
            </w:r>
            <w:r>
              <w:rPr>
                <w:rFonts w:hint="eastAsia" w:ascii="宋体" w:hAnsi="宋体" w:cs="宋体"/>
                <w:color w:val="333333"/>
                <w:sz w:val="24"/>
                <w:szCs w:val="24"/>
                <w:u w:val="single"/>
                <w:lang w:val="en-US" w:eastAsia="zh-CN"/>
              </w:rPr>
              <w:t xml:space="preserve">  （于XX年XX月XX日被列入XX名单）  </w:t>
            </w:r>
            <w:r>
              <w:rPr>
                <w:rFonts w:hint="eastAsia" w:ascii="宋体" w:hAnsi="宋体" w:cs="宋体"/>
                <w:color w:val="333333"/>
                <w:sz w:val="24"/>
                <w:szCs w:val="24"/>
                <w:u w:val="none"/>
                <w:lang w:val="en-US" w:eastAsia="zh-CN"/>
              </w:rPr>
              <w:t>。</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95" w:hRule="atLeast"/>
          <w:jc w:val="center"/>
        </w:trPr>
        <w:tc>
          <w:tcPr>
            <w:tcW w:w="2465" w:type="dxa"/>
            <w:tcBorders>
              <w:top w:val="nil"/>
              <w:left w:val="double" w:color="auto" w:sz="4" w:space="0"/>
              <w:bottom w:val="double" w:color="auto" w:sz="4"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color w:val="434343"/>
                <w:sz w:val="24"/>
                <w:szCs w:val="24"/>
                <w:lang w:eastAsia="zh-CN"/>
              </w:rPr>
            </w:pPr>
            <w:r>
              <w:rPr>
                <w:rFonts w:hint="eastAsia" w:ascii="宋体" w:hAnsi="宋体" w:cs="宋体"/>
                <w:color w:val="434343"/>
                <w:sz w:val="24"/>
                <w:szCs w:val="24"/>
                <w:lang w:eastAsia="zh-CN"/>
              </w:rPr>
              <w:t>公司简介（</w:t>
            </w:r>
            <w:r>
              <w:rPr>
                <w:rFonts w:hint="eastAsia" w:ascii="宋体" w:hAnsi="宋体" w:cs="宋体"/>
                <w:color w:val="434343"/>
                <w:sz w:val="24"/>
                <w:szCs w:val="24"/>
                <w:lang w:val="en-US" w:eastAsia="zh-CN"/>
              </w:rPr>
              <w:t>所属地区、资本额、成立日期 、占地面积、营业 额、银行资信等</w:t>
            </w:r>
            <w:r>
              <w:rPr>
                <w:rFonts w:hint="eastAsia" w:ascii="宋体" w:hAnsi="宋体" w:cs="宋体"/>
                <w:color w:val="434343"/>
                <w:sz w:val="24"/>
                <w:szCs w:val="24"/>
                <w:lang w:eastAsia="zh-CN"/>
              </w:rPr>
              <w:t>）</w:t>
            </w:r>
          </w:p>
        </w:tc>
        <w:tc>
          <w:tcPr>
            <w:tcW w:w="8274" w:type="dxa"/>
            <w:gridSpan w:val="5"/>
            <w:tcBorders>
              <w:top w:val="nil"/>
              <w:left w:val="nil"/>
              <w:bottom w:val="double" w:color="auto" w:sz="4" w:space="0"/>
              <w:right w:val="double" w:color="auto" w:sz="4"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8" w:hRule="atLeast"/>
          <w:jc w:val="center"/>
        </w:trPr>
        <w:tc>
          <w:tcPr>
            <w:tcW w:w="2465" w:type="dxa"/>
            <w:tcBorders>
              <w:top w:val="nil"/>
              <w:left w:val="nil"/>
              <w:bottom w:val="nil"/>
              <w:right w:val="nil"/>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c>
          <w:tcPr>
            <w:tcW w:w="1140" w:type="dxa"/>
            <w:tcBorders>
              <w:top w:val="nil"/>
              <w:left w:val="nil"/>
              <w:bottom w:val="nil"/>
              <w:right w:val="nil"/>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c>
          <w:tcPr>
            <w:tcW w:w="1871" w:type="dxa"/>
            <w:tcBorders>
              <w:top w:val="nil"/>
              <w:left w:val="nil"/>
              <w:bottom w:val="nil"/>
              <w:right w:val="nil"/>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c>
          <w:tcPr>
            <w:tcW w:w="1324" w:type="dxa"/>
            <w:tcBorders>
              <w:top w:val="nil"/>
              <w:left w:val="nil"/>
              <w:bottom w:val="nil"/>
              <w:right w:val="nil"/>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c>
          <w:tcPr>
            <w:tcW w:w="1505" w:type="dxa"/>
            <w:tcBorders>
              <w:top w:val="nil"/>
              <w:left w:val="nil"/>
              <w:bottom w:val="nil"/>
              <w:right w:val="nil"/>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c>
          <w:tcPr>
            <w:tcW w:w="2434" w:type="dxa"/>
            <w:tcBorders>
              <w:top w:val="nil"/>
              <w:left w:val="nil"/>
              <w:bottom w:val="nil"/>
              <w:right w:val="nil"/>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333333"/>
                <w:sz w:val="24"/>
                <w:szCs w:val="24"/>
              </w:rPr>
            </w:pPr>
          </w:p>
        </w:tc>
      </w:tr>
    </w:tbl>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b/>
          <w:bCs/>
          <w:sz w:val="24"/>
          <w:szCs w:val="32"/>
          <w:lang w:eastAsia="zh-CN"/>
        </w:rPr>
      </w:pPr>
      <w:r>
        <w:rPr>
          <w:rFonts w:hint="eastAsia"/>
          <w:b/>
          <w:bCs/>
          <w:sz w:val="24"/>
          <w:szCs w:val="32"/>
          <w:lang w:eastAsia="zh-CN"/>
        </w:rPr>
        <w:t>（</w:t>
      </w:r>
      <w:r>
        <w:rPr>
          <w:rFonts w:hint="eastAsia"/>
          <w:b/>
          <w:bCs/>
          <w:sz w:val="24"/>
          <w:szCs w:val="32"/>
          <w:lang w:val="en-US" w:eastAsia="zh-CN"/>
        </w:rPr>
        <w:t>1</w:t>
      </w:r>
      <w:r>
        <w:rPr>
          <w:rFonts w:hint="eastAsia"/>
          <w:b/>
          <w:bCs/>
          <w:sz w:val="24"/>
          <w:szCs w:val="32"/>
          <w:lang w:eastAsia="zh-CN"/>
        </w:rPr>
        <w:t>）供应商申请表</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b/>
          <w:bCs/>
          <w:sz w:val="24"/>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b/>
          <w:bCs/>
          <w:sz w:val="24"/>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ind w:left="0" w:leftChars="0" w:firstLine="0" w:firstLineChars="0"/>
        <w:jc w:val="center"/>
        <w:textAlignment w:val="baseline"/>
        <w:rPr>
          <w:rFonts w:hint="default" w:ascii="仿宋" w:hAnsi="仿宋" w:eastAsia="仿宋"/>
          <w:bCs/>
          <w:sz w:val="36"/>
          <w:szCs w:val="36"/>
          <w:lang w:val="en-US" w:eastAsia="zh-CN"/>
        </w:rPr>
      </w:pPr>
      <w:r>
        <w:rPr>
          <w:rFonts w:hint="eastAsia" w:ascii="方正小标宋简体" w:hAnsi="方正小标宋简体" w:eastAsia="方正小标宋简体" w:cs="方正小标宋简体"/>
          <w:snapToGrid w:val="0"/>
          <w:color w:val="000000"/>
          <w:spacing w:val="9"/>
          <w:kern w:val="0"/>
          <w:position w:val="1"/>
          <w:sz w:val="40"/>
          <w:szCs w:val="40"/>
          <w:lang w:val="en-US" w:eastAsia="zh-CN"/>
        </w:rPr>
        <w:t>（2）</w:t>
      </w:r>
      <w:r>
        <w:rPr>
          <w:rFonts w:hint="default" w:ascii="方正小标宋简体" w:hAnsi="方正小标宋简体" w:eastAsia="方正小标宋简体" w:cs="方正小标宋简体"/>
          <w:snapToGrid w:val="0"/>
          <w:color w:val="000000"/>
          <w:spacing w:val="9"/>
          <w:kern w:val="0"/>
          <w:position w:val="1"/>
          <w:sz w:val="40"/>
          <w:szCs w:val="40"/>
          <w:lang w:val="en-US" w:eastAsia="zh-CN"/>
        </w:rPr>
        <w:t>申请承诺函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致：蚌埠城信建材科技有限公司</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本公司自愿申请参加贵公司供应商征集活动，承诺严格遵守贵公司相关管理制度及其他要求，包括不限于：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1、结合自身承接业务能力，如实提供相应材料，并配合贵公司组织的考察；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2、在经营活动中无重大违法行为，未被追究刑事责任；未因经营活动违法违规受到县级及以上行政主管部门处罚；未被有关部门禁止或者限制承接国有资金项目的相关业务；无因弄虚作假骗取业务资格。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3、提供的一切材料都是真实、有效的，如有弄虚作假及其他违法违规行为，愿意接受罚没合作保证金并列入黑名单处理，并将不得再参加贵公司今后组织的任何征集及招标活动，对于造成经济损失的，愿意承担赔偿责任，同时接受蚌埠市有关部门依照有关法律、法规、规章或规定给予的处罚或处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5、了解并承诺遵守贵公司制定的合格供应商考核、履约奖惩的相关规定；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6、后续项目中标后及时与贵公司签订合同；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7、合同履约过程中，确保高效高质量完成承接的任务；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8、及时更新并提供最新的合格有效的营业执照、企业资质等级证书（如需）等相关资料；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9、及时更新并提供我公司法定代表人和委托代理人联系方式；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10、及时更新并提供有可能影响承接贵公司相关业务的资料；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11、按要求签订项目廉政合同，遵守相关法律法规；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12、满足贵公司的其他要求。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特此承诺。</w:t>
      </w: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spacing w:val="2"/>
          <w:sz w:val="32"/>
          <w:szCs w:val="32"/>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spacing w:val="2"/>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center"/>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申请单位（公章）：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center"/>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法定代表人（签字或盖章）：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20" w:lineRule="exact"/>
        <w:ind w:left="0" w:right="0" w:firstLine="648" w:firstLineChars="200"/>
        <w:jc w:val="center"/>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或委托代理人（签字）：</w:t>
      </w:r>
    </w:p>
    <w:p>
      <w:pPr>
        <w:spacing w:line="520" w:lineRule="exact"/>
        <w:jc w:val="center"/>
        <w:rPr>
          <w:rFonts w:hint="eastAsia" w:ascii="仿宋_GB2312" w:hAnsi="仿宋_GB2312" w:eastAsia="仿宋_GB2312" w:cs="仿宋_GB2312"/>
          <w:spacing w:val="2"/>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pacing w:val="2"/>
          <w:sz w:val="32"/>
          <w:szCs w:val="32"/>
          <w:lang w:val="en-US" w:eastAsia="zh-CN"/>
        </w:rPr>
        <w:t xml:space="preserve">                   日期：　年    月   日</w:t>
      </w: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ind w:left="0" w:leftChars="0" w:firstLine="0" w:firstLineChars="0"/>
        <w:jc w:val="center"/>
        <w:textAlignment w:val="baseline"/>
        <w:rPr>
          <w:rFonts w:hint="default" w:ascii="仿宋" w:hAnsi="仿宋" w:eastAsia="仿宋"/>
          <w:bCs/>
          <w:sz w:val="36"/>
          <w:szCs w:val="36"/>
          <w:lang w:val="en-US" w:eastAsia="zh-CN"/>
        </w:rPr>
      </w:pPr>
      <w:r>
        <w:rPr>
          <w:rFonts w:hint="eastAsia" w:ascii="方正小标宋简体" w:hAnsi="方正小标宋简体" w:eastAsia="方正小标宋简体" w:cs="方正小标宋简体"/>
          <w:snapToGrid w:val="0"/>
          <w:color w:val="000000"/>
          <w:spacing w:val="9"/>
          <w:kern w:val="0"/>
          <w:position w:val="1"/>
          <w:sz w:val="40"/>
          <w:szCs w:val="40"/>
          <w:lang w:val="en-US" w:eastAsia="zh-CN"/>
        </w:rPr>
        <w:t>职责响应</w:t>
      </w:r>
      <w:r>
        <w:rPr>
          <w:rFonts w:hint="default" w:ascii="方正小标宋简体" w:hAnsi="方正小标宋简体" w:eastAsia="方正小标宋简体" w:cs="方正小标宋简体"/>
          <w:snapToGrid w:val="0"/>
          <w:color w:val="000000"/>
          <w:spacing w:val="9"/>
          <w:kern w:val="0"/>
          <w:position w:val="1"/>
          <w:sz w:val="40"/>
          <w:szCs w:val="40"/>
          <w:lang w:val="en-US" w:eastAsia="zh-CN"/>
        </w:rPr>
        <w:t>函</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致：蚌埠城信建材科技有限公司</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本公司自愿申请参加贵公司公司供应商征集活动，承诺严格遵守贵公司关于供应商相应职责规定，愿意承担违反规定而产生的一切责任，并响应如下：</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一、完全响应《申请承诺函》之内容；</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二、完全响应下述供应商暂停承接业务及终止合作机制：</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648" w:firstLineChars="20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若我公司存在下列情况之一（包括不限于以下情况）的，贵公司有权视情节暂停邀请我公司参与贵公司组织的招标活动或与我公司终止合作。</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1.我公司在企业资质、执业人员等方面弄虚作假、挂靠、提供不实信息资料的；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2.我公司或法定代表人违反有关法律、法规，被司法机关、行政监督等部门或行业处罚或处理的；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3.我公司或法定代表人在开展业务过程中，违规操作、弄虚作假、提供不实信息资料的；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4.我公司或法定代表人因经营活动违法违规被县级以上行政主管部门处罚，或因弄虚作假骗取业务资格的；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5.我公司被有关部门禁止或者限制承接国有资金投资项目的相关业务的； </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6.我公司存在围标、串标、转包、行贿等行为的；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7.我公司中标后无正当理由放弃或拒不与贵公司签订合同的；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8.我公司擅自变更、中止或终止的；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9.我公司拒绝履行合同义务的；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10.履约过程中，属我公司原因导致贵公司遭受经济损失或给贵公司造成不良影响的；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11.履约过程中，属我公司原因，造成项目重大质量、安全或环境事故的；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12.采取不合理报价方式承接项目的；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13.履约过程中因我公司问题造成履约期限延误，经协商仍无法按约定完成的；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14.我公司存在无故恶意投诉等行为的；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15.我公司主动提出终止合作关系的；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16.我公司未按照合同要求质量标准提供材料，出现两次以上的；</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17.其他违反的情形。</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textAlignment w:val="baseline"/>
        <w:rPr>
          <w:rFonts w:hint="eastAsia" w:ascii="仿宋_GB2312" w:hAnsi="仿宋_GB2312" w:eastAsia="仿宋_GB2312" w:cs="仿宋_GB2312"/>
          <w:spacing w:val="2"/>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left="0" w:right="0" w:firstLine="648" w:firstLineChars="200"/>
        <w:jc w:val="center"/>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申请单位（公章）：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left="0" w:right="0" w:firstLine="648" w:firstLineChars="200"/>
        <w:jc w:val="center"/>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法定代表人（签字或盖章）：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left="0" w:right="0" w:firstLine="648" w:firstLineChars="200"/>
        <w:jc w:val="center"/>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或委托代理人（签字）：</w:t>
      </w:r>
    </w:p>
    <w:p>
      <w:pPr>
        <w:spacing w:line="520" w:lineRule="exact"/>
        <w:jc w:val="center"/>
        <w:rPr>
          <w:rFonts w:hint="eastAsia" w:ascii="宋体" w:hAnsi="宋体"/>
          <w:b/>
          <w:sz w:val="48"/>
          <w:szCs w:val="4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pacing w:val="2"/>
          <w:sz w:val="32"/>
          <w:szCs w:val="32"/>
          <w:lang w:val="en-US" w:eastAsia="zh-CN"/>
        </w:rPr>
        <w:t xml:space="preserve">                   日期：　年    月   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right="0"/>
        <w:jc w:val="both"/>
        <w:textAlignment w:val="baseline"/>
        <w:rPr>
          <w:rFonts w:hint="eastAsia" w:ascii="仿宋_GB2312" w:hAnsi="仿宋_GB2312" w:eastAsia="仿宋_GB2312" w:cs="仿宋_GB2312"/>
          <w:spacing w:val="2"/>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pacing w:val="2"/>
          <w:sz w:val="24"/>
          <w:szCs w:val="24"/>
          <w:lang w:val="en-US" w:eastAsia="zh-CN"/>
        </w:rPr>
        <w:t>（3）合格有效的企业法人营业执照（含路面施工劳务资质等内容）复印件加盖公章</w:t>
      </w:r>
    </w:p>
    <w:p>
      <w:pPr>
        <w:pStyle w:val="2"/>
        <w:ind w:left="0" w:leftChars="0" w:firstLine="0" w:firstLineChars="0"/>
        <w:rPr>
          <w:rFonts w:hint="eastAsia" w:ascii="仿宋_GB2312" w:hAnsi="仿宋_GB2312" w:eastAsia="仿宋_GB2312" w:cs="仿宋_GB2312"/>
          <w:spacing w:val="2"/>
          <w:kern w:val="2"/>
          <w:sz w:val="24"/>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pacing w:val="2"/>
          <w:kern w:val="2"/>
          <w:sz w:val="24"/>
          <w:szCs w:val="24"/>
          <w:lang w:val="en-US" w:eastAsia="zh-CN" w:bidi="ar-SA"/>
        </w:rPr>
        <w:t>（4）基本存款账户信息复印件加盖公章</w:t>
      </w:r>
    </w:p>
    <w:p>
      <w:pPr>
        <w:pStyle w:val="2"/>
        <w:ind w:left="0" w:leftChars="0" w:firstLine="0" w:firstLineChars="0"/>
        <w:jc w:val="center"/>
        <w:rPr>
          <w:rFonts w:hint="default" w:ascii="仿宋" w:hAnsi="仿宋" w:eastAsia="仿宋"/>
          <w:bCs/>
          <w:sz w:val="32"/>
          <w:szCs w:val="32"/>
          <w:lang w:val="en-US" w:eastAsia="zh-CN"/>
        </w:rPr>
      </w:pPr>
      <w:r>
        <w:rPr>
          <w:rFonts w:hint="eastAsia" w:ascii="方正小标宋简体" w:hAnsi="方正小标宋简体" w:eastAsia="方正小标宋简体" w:cs="方正小标宋简体"/>
          <w:snapToGrid w:val="0"/>
          <w:color w:val="000000"/>
          <w:spacing w:val="9"/>
          <w:kern w:val="0"/>
          <w:position w:val="1"/>
          <w:sz w:val="36"/>
          <w:szCs w:val="36"/>
          <w:lang w:val="en-US" w:eastAsia="zh-CN"/>
        </w:rPr>
        <w:t>（5）</w:t>
      </w:r>
      <w:r>
        <w:rPr>
          <w:rFonts w:hint="default" w:ascii="方正小标宋简体" w:hAnsi="方正小标宋简体" w:eastAsia="方正小标宋简体" w:cs="方正小标宋简体"/>
          <w:snapToGrid w:val="0"/>
          <w:color w:val="000000"/>
          <w:spacing w:val="9"/>
          <w:kern w:val="0"/>
          <w:position w:val="1"/>
          <w:sz w:val="36"/>
          <w:szCs w:val="36"/>
          <w:lang w:val="en-US" w:eastAsia="zh-CN"/>
        </w:rPr>
        <w:t>法定代表人授权委托书</w:t>
      </w:r>
    </w:p>
    <w:p>
      <w:pPr>
        <w:numPr>
          <w:ilvl w:val="0"/>
          <w:numId w:val="0"/>
        </w:numPr>
        <w:spacing w:before="0" w:line="560" w:lineRule="exact"/>
        <w:ind w:left="0" w:right="0" w:firstLine="568" w:firstLineChars="200"/>
        <w:jc w:val="both"/>
        <w:rPr>
          <w:rFonts w:hint="eastAsia" w:ascii="Times New Roman" w:hAnsi="Times New Roman" w:eastAsia="方正仿宋_GBK" w:cs="Times New Roman"/>
          <w:spacing w:val="2"/>
          <w:sz w:val="28"/>
          <w:szCs w:val="28"/>
          <w:lang w:val="en-US" w:eastAsia="zh-CN"/>
        </w:rPr>
      </w:pPr>
      <w:r>
        <w:rPr>
          <w:rFonts w:hint="eastAsia" w:ascii="Times New Roman" w:hAnsi="Times New Roman" w:eastAsia="方正仿宋_GBK" w:cs="Times New Roman"/>
          <w:spacing w:val="2"/>
          <w:sz w:val="28"/>
          <w:szCs w:val="28"/>
          <w:lang w:val="en-US" w:eastAsia="zh-CN"/>
        </w:rPr>
        <w:t>本授权委托书声明：本人</w:t>
      </w:r>
      <w:r>
        <w:rPr>
          <w:rFonts w:hint="eastAsia" w:ascii="Times New Roman" w:hAnsi="Times New Roman" w:eastAsia="方正仿宋_GBK" w:cs="Times New Roman"/>
          <w:spacing w:val="2"/>
          <w:sz w:val="28"/>
          <w:szCs w:val="28"/>
          <w:u w:val="single"/>
          <w:lang w:val="en-US" w:eastAsia="zh-CN"/>
        </w:rPr>
        <w:t xml:space="preserve">       </w:t>
      </w:r>
      <w:r>
        <w:rPr>
          <w:rFonts w:hint="eastAsia" w:ascii="Times New Roman" w:hAnsi="Times New Roman" w:eastAsia="方正仿宋_GBK" w:cs="Times New Roman"/>
          <w:spacing w:val="2"/>
          <w:sz w:val="28"/>
          <w:szCs w:val="28"/>
          <w:lang w:val="en-US" w:eastAsia="zh-CN"/>
        </w:rPr>
        <w:t>系</w:t>
      </w:r>
      <w:r>
        <w:rPr>
          <w:rFonts w:hint="eastAsia" w:ascii="Times New Roman" w:hAnsi="Times New Roman" w:eastAsia="方正仿宋_GBK" w:cs="Times New Roman"/>
          <w:spacing w:val="2"/>
          <w:sz w:val="28"/>
          <w:szCs w:val="28"/>
          <w:u w:val="single"/>
          <w:lang w:val="en-US" w:eastAsia="zh-CN"/>
        </w:rPr>
        <w:t xml:space="preserve">                     </w:t>
      </w:r>
      <w:r>
        <w:rPr>
          <w:rFonts w:hint="eastAsia" w:ascii="Times New Roman" w:hAnsi="Times New Roman" w:eastAsia="方正仿宋_GBK" w:cs="Times New Roman"/>
          <w:spacing w:val="2"/>
          <w:sz w:val="28"/>
          <w:szCs w:val="28"/>
          <w:lang w:val="en-US" w:eastAsia="zh-CN"/>
        </w:rPr>
        <w:t>的法定代表人，现授权</w:t>
      </w:r>
      <w:r>
        <w:rPr>
          <w:rFonts w:hint="eastAsia" w:ascii="Times New Roman" w:hAnsi="Times New Roman" w:eastAsia="方正仿宋_GBK" w:cs="Times New Roman"/>
          <w:spacing w:val="2"/>
          <w:sz w:val="28"/>
          <w:szCs w:val="28"/>
          <w:u w:val="single"/>
          <w:lang w:val="en-US" w:eastAsia="zh-CN"/>
        </w:rPr>
        <w:t xml:space="preserve">             </w:t>
      </w:r>
      <w:r>
        <w:rPr>
          <w:rFonts w:hint="eastAsia" w:ascii="Times New Roman" w:hAnsi="Times New Roman" w:eastAsia="方正仿宋_GBK" w:cs="Times New Roman"/>
          <w:spacing w:val="2"/>
          <w:sz w:val="28"/>
          <w:szCs w:val="28"/>
          <w:lang w:val="en-US" w:eastAsia="zh-CN"/>
        </w:rPr>
        <w:t>为本公司委托代理人，以本公司的名义参加蚌埠城信建材科技有限公司供应商征集活动，以及处理一切与此有关的事项。委托代理人在参加该活动过程中所签署的一切文件和处理与之有关的一切事务，本人及我公司均予以承认并全部承担其所产生的所有权利和义务。委托代理人无转委托权。</w:t>
      </w:r>
    </w:p>
    <w:p>
      <w:pPr>
        <w:numPr>
          <w:ilvl w:val="0"/>
          <w:numId w:val="0"/>
        </w:numPr>
        <w:spacing w:before="0" w:line="560" w:lineRule="exact"/>
        <w:ind w:left="0" w:right="0" w:firstLine="568" w:firstLineChars="200"/>
        <w:jc w:val="both"/>
        <w:rPr>
          <w:rFonts w:hint="eastAsia" w:ascii="Times New Roman" w:hAnsi="Times New Roman" w:eastAsia="方正仿宋_GBK" w:cs="Times New Roman"/>
          <w:spacing w:val="2"/>
          <w:sz w:val="28"/>
          <w:szCs w:val="28"/>
          <w:lang w:val="en-US" w:eastAsia="zh-CN"/>
        </w:rPr>
      </w:pPr>
      <w:r>
        <w:rPr>
          <w:rFonts w:hint="eastAsia" w:ascii="Times New Roman" w:hAnsi="Times New Roman" w:eastAsia="方正仿宋_GBK" w:cs="Times New Roman"/>
          <w:spacing w:val="2"/>
          <w:sz w:val="28"/>
          <w:szCs w:val="28"/>
          <w:lang w:val="en-US" w:eastAsia="zh-CN"/>
        </w:rPr>
        <w:t>特此委托。</w:t>
      </w:r>
    </w:p>
    <w:p>
      <w:pPr>
        <w:numPr>
          <w:ilvl w:val="0"/>
          <w:numId w:val="0"/>
        </w:numPr>
        <w:spacing w:before="0" w:line="560" w:lineRule="exact"/>
        <w:ind w:left="0" w:right="0" w:firstLine="568" w:firstLineChars="200"/>
        <w:jc w:val="both"/>
        <w:rPr>
          <w:rFonts w:hint="eastAsia" w:ascii="Times New Roman" w:hAnsi="Times New Roman" w:eastAsia="方正仿宋_GBK" w:cs="Times New Roman"/>
          <w:spacing w:val="2"/>
          <w:sz w:val="28"/>
          <w:szCs w:val="28"/>
          <w:lang w:val="en-US" w:eastAsia="zh-CN"/>
        </w:rPr>
      </w:pPr>
      <w:r>
        <w:rPr>
          <w:rFonts w:hint="eastAsia" w:ascii="Times New Roman" w:hAnsi="Times New Roman" w:eastAsia="方正仿宋_GBK" w:cs="Times New Roman"/>
          <w:spacing w:val="2"/>
          <w:sz w:val="28"/>
          <w:szCs w:val="28"/>
          <w:lang w:val="en-US" w:eastAsia="zh-CN"/>
        </w:rPr>
        <w:t>附件：法定代表人及委托代理人身份证复印件（加盖公章）</w:t>
      </w:r>
    </w:p>
    <w:p>
      <w:pPr>
        <w:numPr>
          <w:ilvl w:val="0"/>
          <w:numId w:val="0"/>
        </w:numPr>
        <w:spacing w:before="0" w:line="560" w:lineRule="exact"/>
        <w:ind w:left="0" w:right="0" w:firstLine="568" w:firstLineChars="200"/>
        <w:jc w:val="both"/>
        <w:rPr>
          <w:rFonts w:hint="eastAsia" w:ascii="Times New Roman" w:hAnsi="Times New Roman" w:eastAsia="方正仿宋_GBK" w:cs="Times New Roman"/>
          <w:spacing w:val="2"/>
          <w:sz w:val="28"/>
          <w:szCs w:val="28"/>
          <w:lang w:val="en-US" w:eastAsia="zh-CN"/>
        </w:rPr>
      </w:pPr>
    </w:p>
    <w:p>
      <w:pPr>
        <w:numPr>
          <w:ilvl w:val="0"/>
          <w:numId w:val="0"/>
        </w:numPr>
        <w:spacing w:before="0" w:line="560" w:lineRule="exact"/>
        <w:ind w:left="0" w:right="0" w:firstLine="568" w:firstLineChars="200"/>
        <w:jc w:val="both"/>
        <w:rPr>
          <w:rFonts w:hint="eastAsia" w:ascii="Times New Roman" w:hAnsi="Times New Roman" w:eastAsia="方正仿宋_GBK" w:cs="Times New Roman"/>
          <w:spacing w:val="2"/>
          <w:sz w:val="28"/>
          <w:szCs w:val="28"/>
          <w:lang w:val="en-US" w:eastAsia="zh-CN"/>
        </w:rPr>
      </w:pPr>
      <w:r>
        <w:rPr>
          <w:rFonts w:hint="eastAsia" w:ascii="Times New Roman" w:hAnsi="Times New Roman" w:eastAsia="方正仿宋_GBK" w:cs="Times New Roman"/>
          <w:spacing w:val="2"/>
          <w:sz w:val="28"/>
          <w:szCs w:val="28"/>
          <w:lang w:val="en-US" w:eastAsia="zh-CN"/>
        </w:rPr>
        <w:t xml:space="preserve">  </w:t>
      </w:r>
    </w:p>
    <w:p>
      <w:pPr>
        <w:numPr>
          <w:ilvl w:val="0"/>
          <w:numId w:val="0"/>
        </w:numPr>
        <w:spacing w:before="0" w:line="560" w:lineRule="exact"/>
        <w:ind w:left="0" w:right="0" w:firstLine="568" w:firstLineChars="200"/>
        <w:jc w:val="both"/>
        <w:rPr>
          <w:rFonts w:hint="eastAsia" w:ascii="Times New Roman" w:hAnsi="Times New Roman" w:eastAsia="方正仿宋_GBK" w:cs="Times New Roman"/>
          <w:spacing w:val="2"/>
          <w:sz w:val="28"/>
          <w:szCs w:val="28"/>
          <w:lang w:val="en-US" w:eastAsia="zh-CN"/>
        </w:rPr>
      </w:pPr>
      <w:r>
        <w:rPr>
          <w:rFonts w:hint="eastAsia" w:ascii="Times New Roman" w:hAnsi="Times New Roman" w:eastAsia="方正仿宋_GBK" w:cs="Times New Roman"/>
          <w:spacing w:val="2"/>
          <w:sz w:val="28"/>
          <w:szCs w:val="28"/>
          <w:lang w:val="en-US" w:eastAsia="zh-CN"/>
        </w:rPr>
        <w:t xml:space="preserve">委托代理人（签字）：                  </w:t>
      </w:r>
    </w:p>
    <w:p>
      <w:pPr>
        <w:numPr>
          <w:ilvl w:val="0"/>
          <w:numId w:val="0"/>
        </w:numPr>
        <w:spacing w:before="0" w:line="560" w:lineRule="exact"/>
        <w:ind w:left="0" w:right="0" w:firstLine="568" w:firstLineChars="200"/>
        <w:jc w:val="both"/>
        <w:rPr>
          <w:rFonts w:hint="eastAsia" w:ascii="Times New Roman" w:hAnsi="Times New Roman" w:eastAsia="方正仿宋_GBK" w:cs="Times New Roman"/>
          <w:spacing w:val="2"/>
          <w:sz w:val="28"/>
          <w:szCs w:val="28"/>
          <w:lang w:val="en-US" w:eastAsia="zh-CN"/>
        </w:rPr>
      </w:pPr>
      <w:r>
        <w:rPr>
          <w:rFonts w:hint="eastAsia" w:ascii="Times New Roman" w:hAnsi="Times New Roman" w:eastAsia="方正仿宋_GBK" w:cs="Times New Roman"/>
          <w:spacing w:val="2"/>
          <w:sz w:val="28"/>
          <w:szCs w:val="28"/>
          <w:lang w:val="en-US" w:eastAsia="zh-CN"/>
        </w:rPr>
        <w:t>委托代理人电话：</w:t>
      </w:r>
    </w:p>
    <w:p>
      <w:pPr>
        <w:numPr>
          <w:ilvl w:val="0"/>
          <w:numId w:val="0"/>
        </w:numPr>
        <w:spacing w:before="0" w:line="560" w:lineRule="exact"/>
        <w:ind w:left="0" w:right="0" w:firstLine="568" w:firstLineChars="200"/>
        <w:jc w:val="both"/>
        <w:rPr>
          <w:rFonts w:hint="eastAsia" w:ascii="Times New Roman" w:hAnsi="Times New Roman" w:eastAsia="方正仿宋_GBK" w:cs="Times New Roman"/>
          <w:spacing w:val="2"/>
          <w:sz w:val="28"/>
          <w:szCs w:val="28"/>
          <w:lang w:val="en-US" w:eastAsia="zh-CN"/>
        </w:rPr>
      </w:pPr>
    </w:p>
    <w:p>
      <w:pPr>
        <w:numPr>
          <w:ilvl w:val="0"/>
          <w:numId w:val="0"/>
        </w:numPr>
        <w:spacing w:before="0" w:line="560" w:lineRule="exact"/>
        <w:ind w:right="0" w:firstLine="3408" w:firstLineChars="1200"/>
        <w:jc w:val="both"/>
        <w:rPr>
          <w:rFonts w:hint="eastAsia" w:ascii="Times New Roman" w:hAnsi="Times New Roman" w:eastAsia="方正仿宋_GBK" w:cs="Times New Roman"/>
          <w:spacing w:val="2"/>
          <w:sz w:val="28"/>
          <w:szCs w:val="28"/>
          <w:lang w:val="en-US" w:eastAsia="zh-CN"/>
        </w:rPr>
      </w:pPr>
      <w:r>
        <w:rPr>
          <w:rFonts w:hint="eastAsia" w:ascii="Times New Roman" w:hAnsi="Times New Roman" w:eastAsia="方正仿宋_GBK" w:cs="Times New Roman"/>
          <w:spacing w:val="2"/>
          <w:sz w:val="28"/>
          <w:szCs w:val="28"/>
          <w:lang w:val="en-US" w:eastAsia="zh-CN"/>
        </w:rPr>
        <w:t>委托单位：</w:t>
      </w:r>
      <w:r>
        <w:rPr>
          <w:rFonts w:hint="eastAsia" w:ascii="Times New Roman" w:hAnsi="Times New Roman" w:eastAsia="方正仿宋_GBK" w:cs="Times New Roman"/>
          <w:spacing w:val="2"/>
          <w:sz w:val="28"/>
          <w:szCs w:val="28"/>
          <w:u w:val="single"/>
          <w:lang w:val="en-US" w:eastAsia="zh-CN"/>
        </w:rPr>
        <w:t xml:space="preserve">                 </w:t>
      </w:r>
      <w:r>
        <w:rPr>
          <w:rFonts w:hint="eastAsia" w:ascii="Times New Roman" w:hAnsi="Times New Roman" w:eastAsia="方正仿宋_GBK" w:cs="Times New Roman"/>
          <w:spacing w:val="2"/>
          <w:sz w:val="28"/>
          <w:szCs w:val="28"/>
          <w:lang w:val="en-US" w:eastAsia="zh-CN"/>
        </w:rPr>
        <w:t>（公章）</w:t>
      </w:r>
    </w:p>
    <w:p>
      <w:pPr>
        <w:numPr>
          <w:ilvl w:val="0"/>
          <w:numId w:val="0"/>
        </w:numPr>
        <w:spacing w:before="0" w:line="560" w:lineRule="exact"/>
        <w:ind w:left="0" w:right="0" w:firstLine="568" w:firstLineChars="200"/>
        <w:jc w:val="both"/>
        <w:rPr>
          <w:rFonts w:hint="eastAsia" w:ascii="Times New Roman" w:hAnsi="Times New Roman" w:eastAsia="方正仿宋_GBK" w:cs="Times New Roman"/>
          <w:spacing w:val="2"/>
          <w:sz w:val="28"/>
          <w:szCs w:val="28"/>
          <w:lang w:val="en-US" w:eastAsia="zh-CN"/>
        </w:rPr>
      </w:pPr>
      <w:r>
        <w:rPr>
          <w:rFonts w:hint="eastAsia" w:ascii="Times New Roman" w:hAnsi="Times New Roman" w:eastAsia="方正仿宋_GBK" w:cs="Times New Roman"/>
          <w:spacing w:val="2"/>
          <w:sz w:val="28"/>
          <w:szCs w:val="28"/>
          <w:lang w:val="en-US" w:eastAsia="zh-CN"/>
        </w:rPr>
        <w:t xml:space="preserve">                   法定代表人：</w:t>
      </w:r>
      <w:r>
        <w:rPr>
          <w:rFonts w:hint="eastAsia" w:ascii="Times New Roman" w:hAnsi="Times New Roman" w:eastAsia="方正仿宋_GBK" w:cs="Times New Roman"/>
          <w:spacing w:val="2"/>
          <w:sz w:val="28"/>
          <w:szCs w:val="28"/>
          <w:u w:val="single"/>
          <w:lang w:val="en-US" w:eastAsia="zh-CN"/>
        </w:rPr>
        <w:t xml:space="preserve">          </w:t>
      </w:r>
      <w:r>
        <w:rPr>
          <w:rFonts w:hint="eastAsia" w:ascii="Times New Roman" w:hAnsi="Times New Roman" w:eastAsia="方正仿宋_GBK" w:cs="Times New Roman"/>
          <w:spacing w:val="2"/>
          <w:sz w:val="28"/>
          <w:szCs w:val="28"/>
          <w:lang w:val="en-US" w:eastAsia="zh-CN"/>
        </w:rPr>
        <w:t>（签字或盖章）</w:t>
      </w:r>
    </w:p>
    <w:p>
      <w:pPr>
        <w:numPr>
          <w:ilvl w:val="0"/>
          <w:numId w:val="0"/>
        </w:numPr>
        <w:spacing w:before="0" w:line="560" w:lineRule="exact"/>
        <w:ind w:left="0" w:right="0" w:firstLine="4260" w:firstLineChars="1500"/>
        <w:jc w:val="both"/>
        <w:rPr>
          <w:rFonts w:hint="eastAsia" w:ascii="方正仿宋_GBK" w:hAnsi="方正仿宋_GBK" w:eastAsia="方正仿宋_GBK" w:cs="方正仿宋_GBK"/>
          <w:sz w:val="28"/>
          <w:szCs w:val="28"/>
        </w:rPr>
      </w:pPr>
      <w:r>
        <w:rPr>
          <w:rFonts w:hint="eastAsia" w:ascii="Times New Roman" w:hAnsi="Times New Roman" w:eastAsia="方正仿宋_GBK" w:cs="Times New Roman"/>
          <w:spacing w:val="2"/>
          <w:sz w:val="28"/>
          <w:szCs w:val="28"/>
          <w:lang w:val="en-US" w:eastAsia="zh-CN"/>
        </w:rPr>
        <w:t>日期：   年   月   日</w:t>
      </w:r>
    </w:p>
    <w:p>
      <w:pPr>
        <w:pStyle w:val="2"/>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trPr>
        <w:tc>
          <w:tcPr>
            <w:tcW w:w="8522" w:type="dxa"/>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eastAsia="宋体"/>
                <w:vertAlign w:val="baseline"/>
                <w:lang w:val="en-US" w:eastAsia="zh-CN"/>
              </w:rPr>
            </w:pPr>
            <w:r>
              <w:rPr>
                <w:rFonts w:hint="eastAsia" w:ascii="Times New Roman" w:hAnsi="Times New Roman" w:eastAsia="方正仿宋_GBK" w:cs="Times New Roman"/>
                <w:spacing w:val="2"/>
                <w:kern w:val="2"/>
                <w:sz w:val="28"/>
                <w:szCs w:val="28"/>
                <w:lang w:val="en-US" w:eastAsia="zh-CN" w:bidi="ar-SA"/>
              </w:rPr>
              <w:t>法定代表人身份证复印件加盖公章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trPr>
        <w:tc>
          <w:tcPr>
            <w:tcW w:w="8522" w:type="dxa"/>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vertAlign w:val="baseline"/>
              </w:rPr>
            </w:pPr>
            <w:r>
              <w:rPr>
                <w:rFonts w:hint="eastAsia" w:ascii="Times New Roman" w:hAnsi="Times New Roman" w:eastAsia="方正仿宋_GBK" w:cs="Times New Roman"/>
                <w:spacing w:val="2"/>
                <w:kern w:val="2"/>
                <w:sz w:val="28"/>
                <w:szCs w:val="28"/>
                <w:lang w:val="en-US" w:eastAsia="zh-CN" w:bidi="ar-SA"/>
              </w:rPr>
              <w:t>委托代理人身份证复印件加盖公章</w:t>
            </w:r>
          </w:p>
        </w:tc>
      </w:tr>
    </w:tbl>
    <w:p>
      <w:pPr>
        <w:pStyle w:val="2"/>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ind w:left="0" w:leftChars="0" w:firstLine="0" w:firstLineChars="0"/>
        <w:rPr>
          <w:rFonts w:hint="eastAsia" w:ascii="仿宋_GB2312" w:hAnsi="仿宋_GB2312" w:eastAsia="仿宋_GB2312" w:cs="仿宋_GB2312"/>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i w:val="0"/>
          <w:iCs w:val="0"/>
          <w:caps w:val="0"/>
          <w:color w:val="434343"/>
          <w:spacing w:val="0"/>
          <w:sz w:val="24"/>
          <w:szCs w:val="24"/>
          <w:shd w:val="clear" w:fill="FFFFFF"/>
          <w:vertAlign w:val="baseline"/>
          <w:lang w:val="en-US" w:eastAsia="zh-CN"/>
        </w:rPr>
        <w:t>（6）业绩证明佐证材料（提供供应合同、对应发票清晰复印件加盖公章）</w:t>
      </w:r>
    </w:p>
    <w:p>
      <w:pPr>
        <w:pStyle w:val="2"/>
        <w:ind w:left="0" w:leftChars="0" w:firstLine="0" w:firstLineChars="0"/>
        <w:rPr>
          <w:rFonts w:hint="eastAsia" w:ascii="仿宋_GB2312" w:hAnsi="仿宋_GB2312" w:eastAsia="仿宋_GB2312" w:cs="仿宋_GB2312"/>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i w:val="0"/>
          <w:iCs w:val="0"/>
          <w:caps w:val="0"/>
          <w:color w:val="434343"/>
          <w:spacing w:val="0"/>
          <w:sz w:val="24"/>
          <w:szCs w:val="24"/>
          <w:shd w:val="clear" w:fill="FFFFFF"/>
          <w:vertAlign w:val="baseline"/>
          <w:lang w:val="en-US" w:eastAsia="zh-CN"/>
        </w:rPr>
        <w:t>（7）近三年经审计的财务报告复印件（包含现金流量表、资产负债表及利润表，如2023年无法提供的，则提供投标人盖章的财务报告）</w:t>
      </w:r>
    </w:p>
    <w:p>
      <w:pPr>
        <w:pStyle w:val="2"/>
        <w:ind w:left="0" w:leftChars="0" w:firstLine="0" w:firstLineChars="0"/>
        <w:rPr>
          <w:rFonts w:hint="eastAsia" w:ascii="仿宋_GB2312" w:hAnsi="仿宋_GB2312" w:eastAsia="仿宋_GB2312" w:cs="仿宋_GB2312"/>
          <w:i w:val="0"/>
          <w:iCs w:val="0"/>
          <w:caps w:val="0"/>
          <w:color w:val="434343"/>
          <w:spacing w:val="0"/>
          <w:sz w:val="24"/>
          <w:szCs w:val="24"/>
          <w:shd w:val="clear" w:fill="FFFFFF"/>
          <w:vertAlign w:val="baseli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i w:val="0"/>
          <w:iCs w:val="0"/>
          <w:caps w:val="0"/>
          <w:color w:val="434343"/>
          <w:spacing w:val="0"/>
          <w:sz w:val="24"/>
          <w:szCs w:val="24"/>
          <w:shd w:val="clear" w:fill="FFFFFF"/>
          <w:vertAlign w:val="baseline"/>
          <w:lang w:val="en-US" w:eastAsia="zh-CN"/>
        </w:rPr>
        <w:t>（8）生产能力证明文件加盖公章（提供生产线产能证明文件、生产能力环评报告或批复、生产设备购买合同（含发票）或所有权证明等，加盖公章）</w:t>
      </w:r>
    </w:p>
    <w:p>
      <w:pPr>
        <w:pStyle w:val="2"/>
        <w:ind w:left="0" w:leftChars="0" w:firstLine="0" w:firstLineChars="0"/>
        <w:rPr>
          <w:rFonts w:hint="default" w:ascii="仿宋_GB2312" w:hAnsi="仿宋_GB2312" w:eastAsia="仿宋_GB2312" w:cs="仿宋_GB2312"/>
          <w:i w:val="0"/>
          <w:iCs w:val="0"/>
          <w:caps w:val="0"/>
          <w:color w:val="434343"/>
          <w:spacing w:val="0"/>
          <w:sz w:val="24"/>
          <w:szCs w:val="24"/>
          <w:shd w:val="clear" w:fill="FFFFFF"/>
          <w:vertAlign w:val="baseli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i w:val="0"/>
          <w:iCs w:val="0"/>
          <w:caps w:val="0"/>
          <w:color w:val="434343"/>
          <w:spacing w:val="0"/>
          <w:sz w:val="24"/>
          <w:szCs w:val="24"/>
          <w:shd w:val="clear" w:fill="FFFFFF"/>
          <w:vertAlign w:val="baseline"/>
          <w:lang w:val="en-US" w:eastAsia="zh-CN"/>
        </w:rPr>
        <w:t>（9）存储能力证明文件加盖公章（提供证明文件（照片等），加盖公章）</w:t>
      </w:r>
    </w:p>
    <w:p>
      <w:pPr>
        <w:pStyle w:val="2"/>
        <w:ind w:left="0" w:leftChars="0" w:firstLine="0" w:firstLineChars="0"/>
        <w:rPr>
          <w:rFonts w:hint="eastAsia" w:ascii="仿宋_GB2312" w:hAnsi="仿宋_GB2312" w:eastAsia="仿宋_GB2312" w:cs="仿宋_GB2312"/>
          <w:i w:val="0"/>
          <w:iCs w:val="0"/>
          <w:caps w:val="0"/>
          <w:color w:val="434343"/>
          <w:spacing w:val="0"/>
          <w:sz w:val="24"/>
          <w:szCs w:val="24"/>
          <w:shd w:val="clear" w:fill="FFFFFF"/>
          <w:vertAlign w:val="baseli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i w:val="0"/>
          <w:iCs w:val="0"/>
          <w:caps w:val="0"/>
          <w:color w:val="434343"/>
          <w:spacing w:val="0"/>
          <w:sz w:val="24"/>
          <w:szCs w:val="24"/>
          <w:shd w:val="clear" w:fill="FFFFFF"/>
          <w:vertAlign w:val="baseline"/>
          <w:lang w:val="en-US" w:eastAsia="zh-CN"/>
        </w:rPr>
        <w:t>（10）设备及人员能力证明文件加盖公章（设备提供购置发票复印件、购买合同或所有权证明、产品租赁合同（含发票）等相关文件，人员提供社保缴纳证明、作业资质证明文件或劳务合同（含发票），加盖公章）</w:t>
      </w:r>
    </w:p>
    <w:p>
      <w:pPr>
        <w:pStyle w:val="2"/>
        <w:ind w:left="0" w:leftChars="0" w:firstLine="0" w:firstLineChars="0"/>
        <w:rPr>
          <w:rFonts w:hint="eastAsia" w:ascii="仿宋_GB2312" w:hAnsi="仿宋_GB2312" w:eastAsia="仿宋_GB2312" w:cs="仿宋_GB2312"/>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i w:val="0"/>
          <w:iCs w:val="0"/>
          <w:caps w:val="0"/>
          <w:color w:val="434343"/>
          <w:spacing w:val="0"/>
          <w:sz w:val="24"/>
          <w:szCs w:val="24"/>
          <w:shd w:val="clear" w:fill="FFFFFF"/>
          <w:vertAlign w:val="baseline"/>
          <w:lang w:val="en-US" w:eastAsia="zh-CN"/>
        </w:rPr>
        <w:t>（11）近三年内未列入严重违法失信企业名单、失信被执行人名单政府采购严重违法失信行为记录名单的证明文件(查询渠道为“国家企业信用信息公示系统”www.gsxt.gov.cn，“信用中国”www.creditchina.gov.cn，“中国政府采购网”www.ccgp.gov.cn)；</w:t>
      </w:r>
    </w:p>
    <w:p>
      <w:pPr>
        <w:pStyle w:val="2"/>
        <w:ind w:left="0" w:leftChars="0" w:firstLine="0" w:firstLineChars="0"/>
        <w:rPr>
          <w:rFonts w:hint="eastAsia" w:ascii="仿宋_GB2312" w:hAnsi="仿宋_GB2312" w:eastAsia="仿宋_GB2312" w:cs="仿宋_GB2312"/>
          <w:i w:val="0"/>
          <w:iCs w:val="0"/>
          <w:caps w:val="0"/>
          <w:color w:val="434343"/>
          <w:spacing w:val="0"/>
          <w:sz w:val="24"/>
          <w:szCs w:val="24"/>
          <w:shd w:val="clear" w:fill="FFFFFF"/>
          <w:vertAlign w:val="baseline"/>
          <w:lang w:val="en-US" w:eastAsia="zh-CN"/>
        </w:rPr>
      </w:pPr>
      <w:r>
        <w:rPr>
          <w:rFonts w:hint="eastAsia" w:ascii="仿宋_GB2312" w:hAnsi="仿宋_GB2312" w:eastAsia="仿宋_GB2312" w:cs="仿宋_GB2312"/>
          <w:i w:val="0"/>
          <w:iCs w:val="0"/>
          <w:caps w:val="0"/>
          <w:color w:val="434343"/>
          <w:spacing w:val="0"/>
          <w:sz w:val="24"/>
          <w:szCs w:val="24"/>
          <w:shd w:val="clear" w:fill="FFFFFF"/>
          <w:vertAlign w:val="baseline"/>
          <w:lang w:val="en-US" w:eastAsia="zh-CN"/>
        </w:rPr>
        <w:t>（12）其他的相关资料，即安全生产许可证、纳税信用等级证明</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427C6509-F443-42B2-B005-C410FA578B30}"/>
  </w:font>
  <w:font w:name="仿宋_GB2312">
    <w:panose1 w:val="02010609030101010101"/>
    <w:charset w:val="86"/>
    <w:family w:val="modern"/>
    <w:pitch w:val="default"/>
    <w:sig w:usb0="00000001" w:usb1="080E0000" w:usb2="00000000" w:usb3="00000000" w:csb0="00040000" w:csb1="00000000"/>
    <w:embedRegular r:id="rId2" w:fontKey="{E31FE58B-492F-4E8D-983D-D7568933B904}"/>
  </w:font>
  <w:font w:name="Wingdings 2">
    <w:panose1 w:val="05020102010507070707"/>
    <w:charset w:val="00"/>
    <w:family w:val="auto"/>
    <w:pitch w:val="default"/>
    <w:sig w:usb0="00000000" w:usb1="00000000" w:usb2="00000000" w:usb3="00000000" w:csb0="80000000" w:csb1="00000000"/>
    <w:embedRegular r:id="rId3" w:fontKey="{0F9E6BA7-070C-4A8E-810D-30FC507694C9}"/>
  </w:font>
  <w:font w:name="仿宋">
    <w:panose1 w:val="02010609060101010101"/>
    <w:charset w:val="86"/>
    <w:family w:val="auto"/>
    <w:pitch w:val="default"/>
    <w:sig w:usb0="800002BF" w:usb1="38CF7CFA" w:usb2="00000016" w:usb3="00000000" w:csb0="00040001" w:csb1="00000000"/>
    <w:embedRegular r:id="rId4" w:fontKey="{25600FA8-5DB5-477F-A06B-25A6BDD08DEA}"/>
  </w:font>
  <w:font w:name="方正仿宋_GBK">
    <w:panose1 w:val="03000509000000000000"/>
    <w:charset w:val="86"/>
    <w:family w:val="auto"/>
    <w:pitch w:val="default"/>
    <w:sig w:usb0="00000001" w:usb1="080E0000" w:usb2="00000000" w:usb3="00000000" w:csb0="00040000" w:csb1="00000000"/>
    <w:embedRegular r:id="rId5" w:fontKey="{3D717CC1-CB1C-4664-BB87-34227135005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xNWYxZDdiNzIxNGNiZDc5NWRmZDgxMDVlYjYxOGMifQ=="/>
  </w:docVars>
  <w:rsids>
    <w:rsidRoot w:val="0045372A"/>
    <w:rsid w:val="000D1C0A"/>
    <w:rsid w:val="0045372A"/>
    <w:rsid w:val="00761CFA"/>
    <w:rsid w:val="009D50F5"/>
    <w:rsid w:val="00A65DD4"/>
    <w:rsid w:val="00FC0B64"/>
    <w:rsid w:val="00FF3403"/>
    <w:rsid w:val="01523EB9"/>
    <w:rsid w:val="04846602"/>
    <w:rsid w:val="05112AD7"/>
    <w:rsid w:val="09DF42DA"/>
    <w:rsid w:val="0B372620"/>
    <w:rsid w:val="0B666A61"/>
    <w:rsid w:val="0E970E94"/>
    <w:rsid w:val="11D24F16"/>
    <w:rsid w:val="12492C39"/>
    <w:rsid w:val="12A8769F"/>
    <w:rsid w:val="12B70BF3"/>
    <w:rsid w:val="131C6473"/>
    <w:rsid w:val="157A5DB7"/>
    <w:rsid w:val="17544559"/>
    <w:rsid w:val="198A6DB6"/>
    <w:rsid w:val="1BF956CF"/>
    <w:rsid w:val="1E2B2EE3"/>
    <w:rsid w:val="238A2F55"/>
    <w:rsid w:val="24EE3EAE"/>
    <w:rsid w:val="25467CEF"/>
    <w:rsid w:val="28F95BE3"/>
    <w:rsid w:val="29264DE4"/>
    <w:rsid w:val="2DFC4691"/>
    <w:rsid w:val="2DFE0B1D"/>
    <w:rsid w:val="2FCA31B3"/>
    <w:rsid w:val="311E3D9A"/>
    <w:rsid w:val="358B0CEF"/>
    <w:rsid w:val="366B2C39"/>
    <w:rsid w:val="394538AA"/>
    <w:rsid w:val="3B6622EF"/>
    <w:rsid w:val="3F45637A"/>
    <w:rsid w:val="3FCA6750"/>
    <w:rsid w:val="470165B4"/>
    <w:rsid w:val="49470F79"/>
    <w:rsid w:val="4A944618"/>
    <w:rsid w:val="4C2A69C2"/>
    <w:rsid w:val="4D553C64"/>
    <w:rsid w:val="4DA87DE8"/>
    <w:rsid w:val="4EFF58BF"/>
    <w:rsid w:val="4F98252E"/>
    <w:rsid w:val="506C380E"/>
    <w:rsid w:val="52E54CED"/>
    <w:rsid w:val="532A59E9"/>
    <w:rsid w:val="5AB679BF"/>
    <w:rsid w:val="5B062A42"/>
    <w:rsid w:val="5CD01559"/>
    <w:rsid w:val="5F404359"/>
    <w:rsid w:val="60910E01"/>
    <w:rsid w:val="60B44AEF"/>
    <w:rsid w:val="63732C3E"/>
    <w:rsid w:val="643E0066"/>
    <w:rsid w:val="662326FA"/>
    <w:rsid w:val="68E50078"/>
    <w:rsid w:val="69A00505"/>
    <w:rsid w:val="6B534B73"/>
    <w:rsid w:val="6B551149"/>
    <w:rsid w:val="6C424E4E"/>
    <w:rsid w:val="6C7767C5"/>
    <w:rsid w:val="70281C31"/>
    <w:rsid w:val="70310884"/>
    <w:rsid w:val="70F73101"/>
    <w:rsid w:val="723B681F"/>
    <w:rsid w:val="73727631"/>
    <w:rsid w:val="75A12ADC"/>
    <w:rsid w:val="75DF5F11"/>
    <w:rsid w:val="7C0B7A60"/>
    <w:rsid w:val="7CDB5685"/>
    <w:rsid w:val="7D8978C5"/>
    <w:rsid w:val="7DC2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autoRedefine/>
    <w:qFormat/>
    <w:uiPriority w:val="0"/>
    <w:pPr>
      <w:keepNext/>
      <w:keepLines/>
      <w:tabs>
        <w:tab w:val="left" w:pos="992"/>
      </w:tabs>
      <w:spacing w:before="260" w:beforeAutospacing="0" w:after="260" w:afterAutospacing="0" w:line="413" w:lineRule="auto"/>
      <w:outlineLvl w:val="1"/>
    </w:pPr>
    <w:rPr>
      <w:rFonts w:ascii="Arial" w:hAnsi="Arial" w:eastAsia="黑体"/>
      <w:b/>
      <w:sz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tabs>
        <w:tab w:val="left" w:pos="992"/>
      </w:tabs>
      <w:ind w:firstLine="420" w:firstLineChars="200"/>
    </w:pPr>
  </w:style>
  <w:style w:type="paragraph" w:styleId="3">
    <w:name w:val="Body Text Indent"/>
    <w:basedOn w:val="1"/>
    <w:autoRedefine/>
    <w:unhideWhenUsed/>
    <w:qFormat/>
    <w:uiPriority w:val="99"/>
    <w:pPr>
      <w:tabs>
        <w:tab w:val="left" w:pos="992"/>
      </w:tabs>
      <w:spacing w:after="120" w:afterLines="0"/>
      <w:ind w:left="420" w:leftChars="200"/>
    </w:pPr>
    <w:rPr>
      <w:kern w:val="0"/>
      <w:sz w:val="20"/>
    </w:rPr>
  </w:style>
  <w:style w:type="paragraph" w:styleId="5">
    <w:name w:val="Body Text"/>
    <w:basedOn w:val="1"/>
    <w:autoRedefine/>
    <w:qFormat/>
    <w:uiPriority w:val="1"/>
    <w:rPr>
      <w:rFonts w:ascii="方正小标宋简体" w:hAnsi="方正小标宋简体" w:eastAsia="方正小标宋简体" w:cs="方正小标宋简体"/>
      <w:sz w:val="44"/>
      <w:szCs w:val="44"/>
      <w:lang w:val="zh-CN" w:eastAsia="zh-CN" w:bidi="zh-CN"/>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paragraph" w:customStyle="1" w:styleId="11">
    <w:name w:val="Table Paragraph"/>
    <w:basedOn w:val="1"/>
    <w:autoRedefine/>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2142</Words>
  <Characters>2145</Characters>
  <Lines>19</Lines>
  <Paragraphs>5</Paragraphs>
  <TotalTime>0</TotalTime>
  <ScaleCrop>false</ScaleCrop>
  <LinksUpToDate>false</LinksUpToDate>
  <CharactersWithSpaces>2337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2020-07-01T08:56:00Z</dcterms:created>
  <dc:creator>bin</dc:creator>
  <cp:lastModifiedBy>洪刚</cp:lastModifiedBy>
  <cp:lastPrinted>2023-02-21T03:17:00Z</cp:lastPrinted>
  <dcterms:modified xsi:type="dcterms:W3CDTF">2024-03-25T06:18:37Z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9598755F65524CBA9015397C6A2C8A28_13</vt:lpwstr>
  </property>
</Properties>
</file>